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FF6B35"/>
          <w:sz w:val="36"/>
        </w:rPr>
        <w:t>YOPKI.COM</w:t>
      </w:r>
    </w:p>
    <w:p>
      <w:pPr>
        <w:spacing w:after="40"/>
        <w:jc w:val="center"/>
      </w:pPr>
      <w:r>
        <w:rPr>
          <w:rFonts w:ascii="Calibri" w:hAnsi="Calibri"/>
          <w:b/>
          <w:i w:val="0"/>
          <w:color w:val="333333"/>
          <w:sz w:val="28"/>
        </w:rPr>
        <w:t>Camping Trip Checklist</w:t>
      </w:r>
    </w:p>
    <w:p>
      <w:pPr>
        <w:spacing w:after="120"/>
        <w:jc w:val="center"/>
      </w:pPr>
      <w:r>
        <w:rPr>
          <w:rFonts w:ascii="Calibri" w:hAnsi="Calibri"/>
          <w:b w:val="0"/>
          <w:i/>
          <w:color w:val="808080"/>
          <w:sz w:val="18"/>
        </w:rPr>
        <w:t>Free download from yopki.com/templates</w:t>
      </w:r>
    </w:p>
    <w:p>
      <w:pPr>
        <w:spacing w:before="0" w:after="120"/>
        <w:pBdr>
          <w:bottom w:val="single" w:sz="6" w:space="1" w:color="FF6B35"/>
        </w:pBdr>
      </w:pP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Shelter &amp; Sleeping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Tent + stakes + rainfly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Ground tarp/footprint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Sleeping bag (check temp rating)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Sleeping pad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Pillow (inflatable or stuff sack)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Cooking &amp; Food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Camp stove + fuel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Lighter/waterproof matches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Cooler + ice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Pots/pans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Utensils + plates + cups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Can opener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Cutting board + knife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Aluminum foil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Trash bags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Dish soap + sponge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 bottles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 filter/purifier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Coffee setup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Food (plan meals ahead)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Clothing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Rain jacket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Warm layers (fleece/down)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Hiking boots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Camp shoes/sandals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Hat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Extra socks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Moisture-wicking shirts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Tools &amp; Safety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Headlamp + extra batteries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First aid kit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Knife/multitool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Fire starter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Rope/paracord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Duct tape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Whistle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Bear canister (if required)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Bear spray (if in bear country)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Comfort &amp; Personal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Camp chairs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Lantern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Bug spray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Sunscreen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Sunglasses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Toilet paper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Hand sanitizer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Towel (microfiber)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Phone charger/power bank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Cash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Map of area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Book/cards/games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808080"/>
        <w:sz w:val="16"/>
      </w:rPr>
      <w:t>yopki.com — Plan your next trip with our free AI travel planner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