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371600" cy="7634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6341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Calibri" w:hAnsi="Calibri"/>
          <w:b/>
          <w:color w:val="333333"/>
          <w:sz w:val="32"/>
        </w:rPr>
        <w:t>International Travel Checklist 2026</w:t>
      </w:r>
    </w:p>
    <w:p>
      <w:pPr>
        <w:jc w:val="center"/>
      </w:pPr>
      <w:r>
        <w:rPr>
          <w:rFonts w:ascii="Calibri" w:hAnsi="Calibri"/>
          <w:color w:val="666666"/>
          <w:sz w:val="20"/>
        </w:rPr>
        <w:t>The definitive international travel preparation guide — 130+ items organized by category</w:t>
      </w:r>
    </w:p>
    <w:p>
      <w:pPr>
        <w:jc w:val="center"/>
      </w:pPr>
      <w:r>
        <w:rPr>
          <w:rFonts w:ascii="Calibri" w:hAnsi="Calibri"/>
          <w:i/>
          <w:color w:val="666666"/>
          <w:sz w:val="18"/>
        </w:rPr>
        <w:t xml:space="preserve">Full guide: </w:t>
      </w:r>
      <w:hyperlink r:id="rId10">
        <w:r>
          <w:rPr>
            <w:color w:val="003B68"/>
            <w:u w:val="single"/>
            <w:rFonts w:ascii="Calibri" w:hAnsi="Calibri"/>
            <w:sz w:val="18"/>
            <w:szCs w:val="18"/>
            <w:i/>
          </w:rPr>
          <w:t xml:space="preserve">https://yopki.com/guides/international-travel-checklist</w:t>
        </w:r>
      </w:hyperlink>
    </w:p>
    <w:p>
      <w:pPr>
        <w:jc w:val="center"/>
      </w:pPr>
      <w:r>
        <w:rPr>
          <w:color w:val="003B68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t>TRAVEL DOCUMENTS</w:t>
      </w:r>
    </w:p>
    <w:p>
      <w:pPr>
        <w:spacing w:after="20" w:before="0"/>
      </w:pPr>
      <w:r>
        <w:rPr>
          <w:rFonts w:ascii="Calibri" w:hAnsi="Calibri"/>
          <w:sz w:val="20"/>
        </w:rPr>
        <w:t>☐  Valid passport (must not expire within 6 months of return date)</w:t>
      </w:r>
    </w:p>
    <w:p>
      <w:pPr>
        <w:spacing w:after="20" w:before="0"/>
      </w:pPr>
      <w:r>
        <w:rPr>
          <w:rFonts w:ascii="Calibri" w:hAnsi="Calibri"/>
          <w:sz w:val="20"/>
        </w:rPr>
        <w:t>☐  Visa(s) for destination country and any transit countries</w:t>
      </w:r>
    </w:p>
    <w:p>
      <w:pPr>
        <w:spacing w:after="20" w:before="0"/>
      </w:pPr>
      <w:r>
        <w:rPr>
          <w:rFonts w:ascii="Calibri" w:hAnsi="Calibri"/>
          <w:sz w:val="20"/>
        </w:rPr>
        <w:t>☐  ETIAS authorization (required for US citizens visiting EU/Schengen from 2025)</w:t>
      </w:r>
    </w:p>
    <w:p>
      <w:pPr>
        <w:spacing w:after="20" w:before="0"/>
      </w:pPr>
      <w:r>
        <w:rPr>
          <w:rFonts w:ascii="Calibri" w:hAnsi="Calibri"/>
          <w:sz w:val="20"/>
        </w:rPr>
        <w:t>☐  ETA for UK, Canada, Australia, New Zealand, Kenya if applicable</w:t>
      </w:r>
    </w:p>
    <w:p>
      <w:pPr>
        <w:spacing w:after="20" w:before="0"/>
      </w:pPr>
      <w:r>
        <w:rPr>
          <w:rFonts w:ascii="Calibri" w:hAnsi="Calibri"/>
          <w:sz w:val="20"/>
        </w:rPr>
        <w:t>☐  Printed AND digital copies of passport photo page</w:t>
      </w:r>
    </w:p>
    <w:p>
      <w:pPr>
        <w:spacing w:after="20" w:before="0"/>
      </w:pPr>
      <w:r>
        <w:rPr>
          <w:rFonts w:ascii="Calibri" w:hAnsi="Calibri"/>
          <w:sz w:val="20"/>
        </w:rPr>
        <w:t>☐  Printed AND digital copies of visa(s)</w:t>
      </w:r>
    </w:p>
    <w:p>
      <w:pPr>
        <w:spacing w:after="20" w:before="0"/>
      </w:pPr>
      <w:r>
        <w:rPr>
          <w:rFonts w:ascii="Calibri" w:hAnsi="Calibri"/>
          <w:sz w:val="20"/>
        </w:rPr>
        <w:t>☐  Travel insurance policy document with claim phone number</w:t>
      </w:r>
    </w:p>
    <w:p>
      <w:pPr>
        <w:spacing w:after="20" w:before="0"/>
      </w:pPr>
      <w:r>
        <w:rPr>
          <w:rFonts w:ascii="Calibri" w:hAnsi="Calibri"/>
          <w:sz w:val="20"/>
        </w:rPr>
        <w:t>☐  Flight confirmation/e-tickets (printed backup + phone)</w:t>
      </w:r>
    </w:p>
    <w:p>
      <w:pPr>
        <w:spacing w:after="20" w:before="0"/>
      </w:pPr>
      <w:r>
        <w:rPr>
          <w:rFonts w:ascii="Calibri" w:hAnsi="Calibri"/>
          <w:sz w:val="20"/>
        </w:rPr>
        <w:t>☐  Hotel/accommodation confirmations (printed + phone)</w:t>
      </w:r>
    </w:p>
    <w:p>
      <w:pPr>
        <w:spacing w:after="20" w:before="0"/>
      </w:pPr>
      <w:r>
        <w:rPr>
          <w:rFonts w:ascii="Calibri" w:hAnsi="Calibri"/>
          <w:sz w:val="20"/>
        </w:rPr>
        <w:t>☐  Rental car reservation confirmation</w:t>
      </w:r>
    </w:p>
    <w:p>
      <w:pPr>
        <w:spacing w:after="20" w:before="0"/>
      </w:pPr>
      <w:r>
        <w:rPr>
          <w:rFonts w:ascii="Calibri" w:hAnsi="Calibri"/>
          <w:sz w:val="20"/>
        </w:rPr>
        <w:t>☐  Tour and activity booking confirmations</w:t>
      </w:r>
    </w:p>
    <w:p>
      <w:pPr>
        <w:spacing w:after="20" w:before="0"/>
      </w:pPr>
      <w:r>
        <w:rPr>
          <w:rFonts w:ascii="Calibri" w:hAnsi="Calibri"/>
          <w:sz w:val="20"/>
        </w:rPr>
        <w:t>☐  International Driving Permit (IDP) if planning to drive</w:t>
      </w:r>
    </w:p>
    <w:p>
      <w:pPr>
        <w:spacing w:after="20" w:before="0"/>
      </w:pPr>
      <w:r>
        <w:rPr>
          <w:rFonts w:ascii="Calibri" w:hAnsi="Calibri"/>
          <w:sz w:val="20"/>
        </w:rPr>
        <w:t>☐  Student ID / ISIC card (for discounts)</w:t>
      </w:r>
    </w:p>
    <w:p>
      <w:pPr>
        <w:spacing w:after="20" w:before="0"/>
      </w:pPr>
      <w:r>
        <w:rPr>
          <w:rFonts w:ascii="Calibri" w:hAnsi="Calibri"/>
          <w:sz w:val="20"/>
        </w:rPr>
        <w:t>☐  Global Entry / TSA PreCheck / NEXUS card</w:t>
      </w:r>
    </w:p>
    <w:p>
      <w:pPr>
        <w:spacing w:after="20" w:before="0"/>
      </w:pPr>
      <w:r>
        <w:rPr>
          <w:rFonts w:ascii="Calibri" w:hAnsi="Calibri"/>
          <w:sz w:val="20"/>
        </w:rPr>
        <w:t>☐  Vaccination certificate / Yellow Card (WHO International Certificate)</w:t>
      </w:r>
    </w:p>
    <w:p>
      <w:pPr>
        <w:spacing w:after="20" w:before="0"/>
      </w:pPr>
      <w:r>
        <w:rPr>
          <w:rFonts w:ascii="Calibri" w:hAnsi="Calibri"/>
          <w:sz w:val="20"/>
        </w:rPr>
        <w:t>☐  COVID vaccination card (still required in some countries)</w:t>
      </w:r>
    </w:p>
    <w:p>
      <w:pPr>
        <w:spacing w:after="20" w:before="0"/>
      </w:pPr>
      <w:r>
        <w:rPr>
          <w:rFonts w:ascii="Calibri" w:hAnsi="Calibri"/>
          <w:sz w:val="20"/>
        </w:rPr>
        <w:t>☐  Travel itinerary shared with emergency contact at home</w:t>
      </w:r>
    </w:p>
    <w:p>
      <w:pPr>
        <w:spacing w:after="20" w:before="0"/>
      </w:pPr>
      <w:r>
        <w:rPr>
          <w:rFonts w:ascii="Calibri" w:hAnsi="Calibri"/>
          <w:sz w:val="20"/>
        </w:rPr>
        <w:t>☐  Embassy/consulate address and phone number at destination</w:t>
      </w:r>
    </w:p>
    <w:p>
      <w:pPr>
        <w:spacing w:after="20" w:before="0"/>
      </w:pPr>
      <w:r>
        <w:rPr>
          <w:rFonts w:ascii="Calibri" w:hAnsi="Calibri"/>
          <w:sz w:val="20"/>
        </w:rPr>
        <w:t>☐  Register with your country's embassy (US: STEP program at step.state.gov)</w:t>
      </w:r>
    </w:p>
    <w:p>
      <w:pPr>
        <w:spacing w:after="20" w:before="0"/>
      </w:pPr>
      <w:r>
        <w:rPr>
          <w:rFonts w:ascii="Calibri" w:hAnsi="Calibri"/>
          <w:sz w:val="20"/>
        </w:rPr>
        <w:t>☐  Emergency contact card in local language</w:t>
      </w:r>
    </w:p>
    <w:p>
      <w:pPr>
        <w:spacing w:after="20" w:before="0"/>
      </w:pPr>
      <w:r>
        <w:rPr>
          <w:rFonts w:ascii="Calibri" w:hAnsi="Calibri"/>
          <w:sz w:val="20"/>
        </w:rPr>
        <w:t>☐  Customs declaration form (sometimes distributed on plane)</w:t>
      </w:r>
    </w:p>
    <w:p>
      <w:pPr>
        <w:pStyle w:val="Heading2"/>
      </w:pPr>
      <w:r>
        <w:t>HEALTH &amp; MEDICAL</w:t>
      </w:r>
    </w:p>
    <w:p>
      <w:pPr>
        <w:pStyle w:val="Heading3"/>
      </w:pPr>
      <w:r>
        <w:t>Before You Go</w:t>
      </w:r>
    </w:p>
    <w:p>
      <w:pPr>
        <w:spacing w:after="20" w:before="0"/>
      </w:pPr>
      <w:r>
        <w:rPr>
          <w:rFonts w:ascii="Calibri" w:hAnsi="Calibri"/>
          <w:sz w:val="20"/>
        </w:rPr>
        <w:t>☐  Visit a travel clinic 6-8 weeks before departure</w:t>
      </w:r>
    </w:p>
    <w:p>
      <w:pPr>
        <w:spacing w:after="20" w:before="0"/>
      </w:pPr>
      <w:r>
        <w:rPr>
          <w:rFonts w:ascii="Calibri" w:hAnsi="Calibri"/>
          <w:sz w:val="20"/>
        </w:rPr>
        <w:t>☐  Routine vaccinations up to date (Tdap, MMR, flu, COVID)</w:t>
      </w:r>
    </w:p>
    <w:p>
      <w:pPr>
        <w:spacing w:after="20" w:before="0"/>
      </w:pPr>
      <w:r>
        <w:rPr>
          <w:rFonts w:ascii="Calibri" w:hAnsi="Calibri"/>
          <w:sz w:val="20"/>
        </w:rPr>
        <w:t>☐  Destination-specific vaccines (Yellow Fever, Typhoid, Hep A/B, Japanese Encephalitis, Rabies)</w:t>
      </w:r>
    </w:p>
    <w:p>
      <w:pPr>
        <w:spacing w:after="20" w:before="0"/>
      </w:pPr>
      <w:r>
        <w:rPr>
          <w:rFonts w:ascii="Calibri" w:hAnsi="Calibri"/>
          <w:sz w:val="20"/>
        </w:rPr>
        <w:t>☐  Malaria prophylaxis medication if visiting malaria zones</w:t>
      </w:r>
    </w:p>
    <w:p>
      <w:pPr>
        <w:spacing w:after="20" w:before="0"/>
      </w:pPr>
      <w:r>
        <w:rPr>
          <w:rFonts w:ascii="Calibri" w:hAnsi="Calibri"/>
          <w:sz w:val="20"/>
        </w:rPr>
        <w:t>☐  Altitude sickness medication (Acetazolamide/Diamox) if visiting high elevations</w:t>
      </w:r>
    </w:p>
    <w:p>
      <w:pPr>
        <w:spacing w:after="20" w:before="0"/>
      </w:pPr>
      <w:r>
        <w:rPr>
          <w:rFonts w:ascii="Calibri" w:hAnsi="Calibri"/>
          <w:sz w:val="20"/>
        </w:rPr>
        <w:t>☐  Motion sickness medication or patches</w:t>
      </w:r>
    </w:p>
    <w:p>
      <w:pPr>
        <w:spacing w:after="20" w:before="0"/>
      </w:pPr>
      <w:r>
        <w:rPr>
          <w:rFonts w:ascii="Calibri" w:hAnsi="Calibri"/>
          <w:sz w:val="20"/>
        </w:rPr>
        <w:t>☐  Get a doctor's letter for all prescription medications (generic names + dosages)</w:t>
      </w:r>
    </w:p>
    <w:p>
      <w:pPr>
        <w:spacing w:after="20" w:before="0"/>
      </w:pPr>
      <w:r>
        <w:rPr>
          <w:rFonts w:ascii="Calibri" w:hAnsi="Calibri"/>
          <w:sz w:val="20"/>
        </w:rPr>
        <w:t>☐  Research if your medications are legal at your destination (some countries ban common OTC drugs)</w:t>
      </w:r>
    </w:p>
    <w:p>
      <w:pPr>
        <w:spacing w:after="20" w:before="0"/>
      </w:pPr>
      <w:r>
        <w:rPr>
          <w:rFonts w:ascii="Calibri" w:hAnsi="Calibri"/>
          <w:sz w:val="20"/>
        </w:rPr>
        <w:t>☐  Extra supply of all prescription medications (at least 1 extra week)</w:t>
      </w:r>
    </w:p>
    <w:p>
      <w:pPr>
        <w:spacing w:after="20" w:before="0"/>
      </w:pPr>
      <w:r>
        <w:rPr>
          <w:rFonts w:ascii="Calibri" w:hAnsi="Calibri"/>
          <w:sz w:val="20"/>
        </w:rPr>
        <w:t>☐  Backup pair of prescription glasses or contacts</w:t>
      </w:r>
    </w:p>
    <w:p>
      <w:pPr>
        <w:spacing w:after="20" w:before="0"/>
      </w:pPr>
      <w:r>
        <w:rPr>
          <w:rFonts w:ascii="Calibri" w:hAnsi="Calibri"/>
          <w:sz w:val="20"/>
        </w:rPr>
        <w:t>☐  Dental checkup (avoid dental emergencies abroad)</w:t>
      </w:r>
    </w:p>
    <w:p>
      <w:pPr>
        <w:pStyle w:val="Heading3"/>
      </w:pPr>
      <w:r>
        <w:t>Pack in Your Carry-On</w:t>
      </w:r>
    </w:p>
    <w:p>
      <w:pPr>
        <w:spacing w:after="20" w:before="0"/>
      </w:pPr>
      <w:r>
        <w:rPr>
          <w:rFonts w:ascii="Calibri" w:hAnsi="Calibri"/>
          <w:sz w:val="20"/>
        </w:rPr>
        <w:t>☐  All prescription medications in original labeled containers</w:t>
      </w:r>
    </w:p>
    <w:p>
      <w:pPr>
        <w:spacing w:after="20" w:before="0"/>
      </w:pPr>
      <w:r>
        <w:rPr>
          <w:rFonts w:ascii="Calibri" w:hAnsi="Calibri"/>
          <w:sz w:val="20"/>
        </w:rPr>
        <w:t>☐  Doctor's letter for controlled substances</w:t>
      </w:r>
    </w:p>
    <w:p>
      <w:pPr>
        <w:spacing w:after="20" w:before="0"/>
      </w:pPr>
      <w:r>
        <w:rPr>
          <w:rFonts w:ascii="Calibri" w:hAnsi="Calibri"/>
          <w:sz w:val="20"/>
        </w:rPr>
        <w:t>☐  Basic first aid kit (bandages, antiseptic, blister pads, tweezers)</w:t>
      </w:r>
    </w:p>
    <w:p>
      <w:pPr>
        <w:spacing w:after="20" w:before="0"/>
      </w:pPr>
      <w:r>
        <w:rPr>
          <w:rFonts w:ascii="Calibri" w:hAnsi="Calibri"/>
          <w:sz w:val="20"/>
        </w:rPr>
        <w:t>☐  Pain relievers (ibuprofen, acetaminophen)</w:t>
      </w:r>
    </w:p>
    <w:p>
      <w:pPr>
        <w:spacing w:after="20" w:before="0"/>
      </w:pPr>
      <w:r>
        <w:rPr>
          <w:rFonts w:ascii="Calibri" w:hAnsi="Calibri"/>
          <w:sz w:val="20"/>
        </w:rPr>
        <w:t>☐  Antihistamine (Benadryl, Zyrtec) for allergies or bites</w:t>
      </w:r>
    </w:p>
    <w:p>
      <w:pPr>
        <w:spacing w:after="20" w:before="0"/>
      </w:pPr>
      <w:r>
        <w:rPr>
          <w:rFonts w:ascii="Calibri" w:hAnsi="Calibri"/>
          <w:sz w:val="20"/>
        </w:rPr>
        <w:t>☐  Anti-diarrheal (Imodium) — traveler's stomach is real</w:t>
      </w:r>
    </w:p>
    <w:p>
      <w:pPr>
        <w:spacing w:after="20" w:before="0"/>
      </w:pPr>
      <w:r>
        <w:rPr>
          <w:rFonts w:ascii="Calibri" w:hAnsi="Calibri"/>
          <w:sz w:val="20"/>
        </w:rPr>
        <w:t>☐  Oral rehydration salts (ORS packets)</w:t>
      </w:r>
    </w:p>
    <w:p>
      <w:pPr>
        <w:spacing w:after="20" w:before="0"/>
      </w:pPr>
      <w:r>
        <w:rPr>
          <w:rFonts w:ascii="Calibri" w:hAnsi="Calibri"/>
          <w:sz w:val="20"/>
        </w:rPr>
        <w:t>☐  Insect repellent with DEET (20-30%)</w:t>
      </w:r>
    </w:p>
    <w:p>
      <w:pPr>
        <w:spacing w:after="20" w:before="0"/>
      </w:pPr>
      <w:r>
        <w:rPr>
          <w:rFonts w:ascii="Calibri" w:hAnsi="Calibri"/>
          <w:sz w:val="20"/>
        </w:rPr>
        <w:t>☐  Sunscreen SPF 50+</w:t>
      </w:r>
    </w:p>
    <w:p>
      <w:pPr>
        <w:spacing w:after="20" w:before="0"/>
      </w:pPr>
      <w:r>
        <w:rPr>
          <w:rFonts w:ascii="Calibri" w:hAnsi="Calibri"/>
          <w:sz w:val="20"/>
        </w:rPr>
        <w:t>☐  Medical allergy card translated into local language(s)</w:t>
      </w:r>
    </w:p>
    <w:p>
      <w:pPr>
        <w:spacing w:after="20" w:before="0"/>
      </w:pPr>
      <w:r>
        <w:rPr>
          <w:rFonts w:ascii="Calibri" w:hAnsi="Calibri"/>
          <w:sz w:val="20"/>
        </w:rPr>
        <w:t>☐  Epi-pen if you have severe allergies</w:t>
      </w:r>
    </w:p>
    <w:p>
      <w:pPr>
        <w:spacing w:after="20" w:before="0"/>
      </w:pPr>
      <w:r>
        <w:rPr>
          <w:rFonts w:ascii="Calibri" w:hAnsi="Calibri"/>
          <w:sz w:val="20"/>
        </w:rPr>
        <w:t>☐  Hand sanitizer and disinfecting wipes</w:t>
      </w:r>
    </w:p>
    <w:p>
      <w:pPr>
        <w:spacing w:after="20" w:before="0"/>
      </w:pPr>
      <w:r>
        <w:rPr>
          <w:rFonts w:ascii="Calibri" w:hAnsi="Calibri"/>
          <w:sz w:val="20"/>
        </w:rPr>
        <w:t>☐  Water purification tablets (for developing countries)</w:t>
      </w:r>
    </w:p>
    <w:p>
      <w:pPr>
        <w:pStyle w:val="Heading2"/>
      </w:pPr>
      <w:r>
        <w:t>MONEY &amp; FINANCIAL PREPARATION</w:t>
      </w:r>
    </w:p>
    <w:p>
      <w:pPr>
        <w:spacing w:after="20" w:before="0"/>
      </w:pPr>
      <w:r>
        <w:rPr>
          <w:rFonts w:ascii="Calibri" w:hAnsi="Calibri"/>
          <w:sz w:val="20"/>
        </w:rPr>
        <w:t>☐  Notify ALL banks and credit card companies of travel dates + destinations</w:t>
      </w:r>
    </w:p>
    <w:p>
      <w:pPr>
        <w:spacing w:after="20" w:before="0"/>
      </w:pPr>
      <w:r>
        <w:rPr>
          <w:rFonts w:ascii="Calibri" w:hAnsi="Calibri"/>
          <w:sz w:val="20"/>
        </w:rPr>
        <w:t>☐  Get a no-foreign-transaction-fee credit card (Chase Sapphire, Capital One Venture, etc.)</w:t>
      </w:r>
    </w:p>
    <w:p>
      <w:pPr>
        <w:spacing w:after="20" w:before="0"/>
      </w:pPr>
      <w:r>
        <w:rPr>
          <w:rFonts w:ascii="Calibri" w:hAnsi="Calibri"/>
          <w:sz w:val="20"/>
        </w:rPr>
        <w:t>☐  Confirm debit card works internationally and check daily ATM withdrawal limit</w:t>
      </w:r>
    </w:p>
    <w:p>
      <w:pPr>
        <w:spacing w:after="20" w:before="0"/>
      </w:pPr>
      <w:r>
        <w:rPr>
          <w:rFonts w:ascii="Calibri" w:hAnsi="Calibri"/>
          <w:sz w:val="20"/>
        </w:rPr>
        <w:t>☐  Order foreign currency from your bank (2-3 days processing, better rate than airport)</w:t>
      </w:r>
    </w:p>
    <w:p>
      <w:pPr>
        <w:spacing w:after="20" w:before="0"/>
      </w:pPr>
      <w:r>
        <w:rPr>
          <w:rFonts w:ascii="Calibri" w:hAnsi="Calibri"/>
          <w:sz w:val="20"/>
        </w:rPr>
        <w:t>☐  Carry $100-200 USD as universal emergency cash (accepted worldwide)</w:t>
      </w:r>
    </w:p>
    <w:p>
      <w:pPr>
        <w:spacing w:after="20" w:before="0"/>
      </w:pPr>
      <w:r>
        <w:rPr>
          <w:rFonts w:ascii="Calibri" w:hAnsi="Calibri"/>
          <w:sz w:val="20"/>
        </w:rPr>
        <w:t>☐  Bring at least 2 different credit/debit cards (Visa AND Mastercard for coverage)</w:t>
      </w:r>
    </w:p>
    <w:p>
      <w:pPr>
        <w:spacing w:after="20" w:before="0"/>
      </w:pPr>
      <w:r>
        <w:rPr>
          <w:rFonts w:ascii="Calibri" w:hAnsi="Calibri"/>
          <w:sz w:val="20"/>
        </w:rPr>
        <w:t>☐  Keep backup card separate from main wallet (different bag or hotel safe)</w:t>
      </w:r>
    </w:p>
    <w:p>
      <w:pPr>
        <w:spacing w:after="20" w:before="0"/>
      </w:pPr>
      <w:r>
        <w:rPr>
          <w:rFonts w:ascii="Calibri" w:hAnsi="Calibri"/>
          <w:sz w:val="20"/>
        </w:rPr>
        <w:t>☐  Set up mobile payment if used at destination (Apple Pay, Google Pay, WeChat, Grab, Paytm)</w:t>
      </w:r>
    </w:p>
    <w:p>
      <w:pPr>
        <w:spacing w:after="20" w:before="0"/>
      </w:pPr>
      <w:r>
        <w:rPr>
          <w:rFonts w:ascii="Calibri" w:hAnsi="Calibri"/>
          <w:sz w:val="20"/>
        </w:rPr>
        <w:t>☐  Download a currency converter app (XE Currency)</w:t>
      </w:r>
    </w:p>
    <w:p>
      <w:pPr>
        <w:spacing w:after="20" w:before="0"/>
      </w:pPr>
      <w:r>
        <w:rPr>
          <w:rFonts w:ascii="Calibri" w:hAnsi="Calibri"/>
          <w:sz w:val="20"/>
        </w:rPr>
        <w:t>☐  Research tipping customs at your destination</w:t>
      </w:r>
    </w:p>
    <w:p>
      <w:pPr>
        <w:spacing w:after="20" w:before="0"/>
      </w:pPr>
      <w:r>
        <w:rPr>
          <w:rFonts w:ascii="Calibri" w:hAnsi="Calibri"/>
          <w:sz w:val="20"/>
        </w:rPr>
        <w:t>☐  Research whether destination is primarily cash or card-based</w:t>
      </w:r>
    </w:p>
    <w:p>
      <w:pPr>
        <w:spacing w:after="20" w:before="0"/>
      </w:pPr>
      <w:r>
        <w:rPr>
          <w:rFonts w:ascii="Calibri" w:hAnsi="Calibri"/>
          <w:sz w:val="20"/>
        </w:rPr>
        <w:t>☐  Know the current exchange rate (avoid getting ripped off at exchanges)</w:t>
      </w:r>
    </w:p>
    <w:p>
      <w:pPr>
        <w:spacing w:after="20" w:before="0"/>
      </w:pPr>
      <w:r>
        <w:rPr>
          <w:rFonts w:ascii="Calibri" w:hAnsi="Calibri"/>
          <w:sz w:val="20"/>
        </w:rPr>
        <w:t>☐  Bring a small amount of local currency for immediate needs at arrival (taxi, tips, water)</w:t>
      </w:r>
    </w:p>
    <w:p>
      <w:pPr>
        <w:spacing w:after="20" w:before="0"/>
      </w:pPr>
      <w:r>
        <w:rPr>
          <w:rFonts w:ascii="Calibri" w:hAnsi="Calibri"/>
          <w:sz w:val="20"/>
        </w:rPr>
        <w:t>☐  Photograph front and back of all cards (store encrypted in cloud)</w:t>
      </w:r>
    </w:p>
    <w:p>
      <w:pPr>
        <w:spacing w:after="20" w:before="0"/>
      </w:pPr>
      <w:r>
        <w:rPr>
          <w:rFonts w:ascii="Calibri" w:hAnsi="Calibri"/>
          <w:sz w:val="20"/>
        </w:rPr>
        <w:t>☐  Know how to freeze/lock your cards remotely via your banking app</w:t>
      </w:r>
    </w:p>
    <w:p>
      <w:pPr>
        <w:spacing w:after="20" w:before="0"/>
      </w:pPr>
      <w:r>
        <w:rPr>
          <w:rFonts w:ascii="Calibri" w:hAnsi="Calibri"/>
          <w:sz w:val="20"/>
        </w:rPr>
        <w:t>☐  Save bank's international collect-call number (not the 800 number — those don't work abroad)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fill="003B68"/>
          </w:tcPr>
          <w:p>
            <w:r/>
            <w:r>
              <w:rPr>
                <w:rFonts w:ascii="Calibri" w:hAnsi="Calibri"/>
                <w:b/>
                <w:color w:val="FFFFFF"/>
                <w:sz w:val="18"/>
              </w:rPr>
              <w:t>Tipping Region</w:t>
            </w:r>
          </w:p>
        </w:tc>
        <w:tc>
          <w:tcPr>
            <w:tcW w:type="dxa" w:w="2493"/>
            <w:shd w:fill="003B68"/>
          </w:tcPr>
          <w:p>
            <w:r/>
            <w:r>
              <w:rPr>
                <w:rFonts w:ascii="Calibri" w:hAnsi="Calibri"/>
                <w:b/>
                <w:color w:val="FFFFFF"/>
                <w:sz w:val="18"/>
              </w:rPr>
              <w:t>Restaurants</w:t>
            </w:r>
          </w:p>
        </w:tc>
        <w:tc>
          <w:tcPr>
            <w:tcW w:type="dxa" w:w="2493"/>
            <w:shd w:fill="003B68"/>
          </w:tcPr>
          <w:p>
            <w:r/>
            <w:r>
              <w:rPr>
                <w:rFonts w:ascii="Calibri" w:hAnsi="Calibri"/>
                <w:b/>
                <w:color w:val="FFFFFF"/>
                <w:sz w:val="18"/>
              </w:rPr>
              <w:t>Taxis</w:t>
            </w:r>
          </w:p>
        </w:tc>
        <w:tc>
          <w:tcPr>
            <w:tcW w:type="dxa" w:w="2493"/>
            <w:shd w:fill="003B68"/>
          </w:tcPr>
          <w:p>
            <w:r/>
            <w:r>
              <w:rPr>
                <w:rFonts w:ascii="Calibri" w:hAnsi="Calibri"/>
                <w:b/>
                <w:color w:val="FFFFFF"/>
                <w:sz w:val="18"/>
              </w:rPr>
              <w:t>Hotels</w:t>
            </w:r>
          </w:p>
        </w:tc>
      </w:tr>
      <w:tr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USA / Canada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18-22%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15-20%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$2-5/night</w:t>
            </w:r>
          </w:p>
        </w:tc>
      </w:tr>
      <w:tr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Europe (Western)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5-10% or round up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Round up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€1-2/night</w:t>
            </w:r>
          </w:p>
        </w:tc>
      </w:tr>
      <w:tr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UK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10-12.5%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Round up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£1-2/night</w:t>
            </w:r>
          </w:p>
        </w:tc>
      </w:tr>
      <w:tr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Japan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No tip (offensive)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No tip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No tip</w:t>
            </w:r>
          </w:p>
        </w:tc>
      </w:tr>
      <w:tr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Southeast Asia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Not expected, 10% appreciated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Round up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$1/night</w:t>
            </w:r>
          </w:p>
        </w:tc>
      </w:tr>
      <w:tr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Middle East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10-15%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10%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$2-3/night</w:t>
            </w:r>
          </w:p>
        </w:tc>
      </w:tr>
      <w:tr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Australia / NZ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Not expected, 10% for great service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Round up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Not expected</w:t>
            </w:r>
          </w:p>
        </w:tc>
      </w:tr>
      <w:tr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Latin America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10-15%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10%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$1-2/night</w:t>
            </w:r>
          </w:p>
        </w:tc>
      </w:tr>
    </w:tbl>
    <w:p/>
    <w:p>
      <w:pPr>
        <w:pStyle w:val="Heading2"/>
      </w:pPr>
      <w:r>
        <w:t>TECHNOLOGY &amp; CONNECTIVITY</w:t>
      </w:r>
    </w:p>
    <w:p>
      <w:pPr>
        <w:spacing w:after="20" w:before="0"/>
      </w:pPr>
      <w:r>
        <w:rPr>
          <w:rFonts w:ascii="Calibri" w:hAnsi="Calibri"/>
          <w:sz w:val="20"/>
        </w:rPr>
        <w:t>☐  Purchase eSIM or international SIM card (Airalo, Holafly, or local carrier)</w:t>
      </w:r>
    </w:p>
    <w:p>
      <w:pPr>
        <w:spacing w:after="20" w:before="0"/>
      </w:pPr>
      <w:r>
        <w:rPr>
          <w:rFonts w:ascii="Calibri" w:hAnsi="Calibri"/>
          <w:sz w:val="20"/>
        </w:rPr>
        <w:t>☐  Activate international roaming plan as backup (check rates!)</w:t>
      </w:r>
    </w:p>
    <w:p>
      <w:pPr>
        <w:spacing w:after="20" w:before="0"/>
      </w:pPr>
      <w:r>
        <w:rPr>
          <w:rFonts w:ascii="Calibri" w:hAnsi="Calibri"/>
          <w:sz w:val="20"/>
        </w:rPr>
        <w:t>☐  Download offline Google Maps for ALL destinations (including transit stops)</w:t>
      </w:r>
    </w:p>
    <w:p>
      <w:pPr>
        <w:spacing w:after="20" w:before="0"/>
      </w:pPr>
      <w:r>
        <w:rPr>
          <w:rFonts w:ascii="Calibri" w:hAnsi="Calibri"/>
          <w:sz w:val="20"/>
        </w:rPr>
        <w:t>☐  Download offline Google Translate language packs for destination languages</w:t>
      </w:r>
    </w:p>
    <w:p>
      <w:pPr>
        <w:spacing w:after="20" w:before="0"/>
      </w:pPr>
      <w:r>
        <w:rPr>
          <w:rFonts w:ascii="Calibri" w:hAnsi="Calibri"/>
          <w:sz w:val="20"/>
        </w:rPr>
        <w:t>☐  Install a VPN app (NordVPN, ExpressVPN) — essential in China, UAE, and for public WiFi</w:t>
      </w:r>
    </w:p>
    <w:p>
      <w:pPr>
        <w:spacing w:after="20" w:before="0"/>
      </w:pPr>
      <w:r>
        <w:rPr>
          <w:rFonts w:ascii="Calibri" w:hAnsi="Calibri"/>
          <w:sz w:val="20"/>
        </w:rPr>
        <w:t>☐  Download airline app(s) with boarding passes</w:t>
      </w:r>
    </w:p>
    <w:p>
      <w:pPr>
        <w:spacing w:after="20" w:before="0"/>
      </w:pPr>
      <w:r>
        <w:rPr>
          <w:rFonts w:ascii="Calibri" w:hAnsi="Calibri"/>
          <w:sz w:val="20"/>
        </w:rPr>
        <w:t>☐  Download transit apps for destination (Citymapper, Moovit, local metro apps)</w:t>
      </w:r>
    </w:p>
    <w:p>
      <w:pPr>
        <w:spacing w:after="20" w:before="0"/>
      </w:pPr>
      <w:r>
        <w:rPr>
          <w:rFonts w:ascii="Calibri" w:hAnsi="Calibri"/>
          <w:sz w:val="20"/>
        </w:rPr>
        <w:t>☐  Download ride-hail app for destination (Uber, Grab, Bolt, DiDi, Careem, InDrive)</w:t>
      </w:r>
    </w:p>
    <w:p>
      <w:pPr>
        <w:spacing w:after="20" w:before="0"/>
      </w:pPr>
      <w:r>
        <w:rPr>
          <w:rFonts w:ascii="Calibri" w:hAnsi="Calibri"/>
          <w:sz w:val="20"/>
        </w:rPr>
        <w:t>☐  Download restaurant/food apps (Google Maps, TripAdvisor, local apps like Tabelog for Japan)</w:t>
      </w:r>
    </w:p>
    <w:p>
      <w:pPr>
        <w:spacing w:after="20" w:before="0"/>
      </w:pPr>
      <w:r>
        <w:rPr>
          <w:rFonts w:ascii="Calibri" w:hAnsi="Calibri"/>
          <w:sz w:val="20"/>
        </w:rPr>
        <w:t>☐  Research correct power plug type and voltage for destination</w:t>
      </w:r>
    </w:p>
    <w:p>
      <w:pPr>
        <w:spacing w:after="20" w:before="0"/>
      </w:pPr>
      <w:r>
        <w:rPr>
          <w:rFonts w:ascii="Calibri" w:hAnsi="Calibri"/>
          <w:sz w:val="20"/>
        </w:rPr>
        <w:t>☐  Pack universal power adapter (or destination-specific adapter)</w:t>
      </w:r>
    </w:p>
    <w:p>
      <w:pPr>
        <w:spacing w:after="20" w:before="0"/>
      </w:pPr>
      <w:r>
        <w:rPr>
          <w:rFonts w:ascii="Calibri" w:hAnsi="Calibri"/>
          <w:sz w:val="20"/>
        </w:rPr>
        <w:t>☐  Pack portable charger/power bank (must be in carry-on, not checked bag)</w:t>
      </w:r>
    </w:p>
    <w:p>
      <w:pPr>
        <w:spacing w:after="20" w:before="0"/>
      </w:pPr>
      <w:r>
        <w:rPr>
          <w:rFonts w:ascii="Calibri" w:hAnsi="Calibri"/>
          <w:sz w:val="20"/>
        </w:rPr>
        <w:t>☐  Verify power bank is under 100Wh (airline limit) — most 20,000mAh banks are fine</w:t>
      </w:r>
    </w:p>
    <w:p>
      <w:pPr>
        <w:spacing w:after="20" w:before="0"/>
      </w:pPr>
      <w:r>
        <w:rPr>
          <w:rFonts w:ascii="Calibri" w:hAnsi="Calibri"/>
          <w:sz w:val="20"/>
        </w:rPr>
        <w:t>☐  Pack charging cables for all devices (phone, watch, tablet, camera, headphones)</w:t>
      </w:r>
    </w:p>
    <w:p>
      <w:pPr>
        <w:spacing w:after="20" w:before="0"/>
      </w:pPr>
      <w:r>
        <w:rPr>
          <w:rFonts w:ascii="Calibri" w:hAnsi="Calibri"/>
          <w:sz w:val="20"/>
        </w:rPr>
        <w:t>☐  Back up phone data before departure</w:t>
      </w:r>
    </w:p>
    <w:p>
      <w:pPr>
        <w:spacing w:after="20" w:before="0"/>
      </w:pPr>
      <w:r>
        <w:rPr>
          <w:rFonts w:ascii="Calibri" w:hAnsi="Calibri"/>
          <w:sz w:val="20"/>
        </w:rPr>
        <w:t>☐  Enable Find My Phone / Find My Device</w:t>
      </w:r>
    </w:p>
    <w:p>
      <w:pPr>
        <w:spacing w:after="20" w:before="0"/>
      </w:pPr>
      <w:r>
        <w:rPr>
          <w:rFonts w:ascii="Calibri" w:hAnsi="Calibri"/>
          <w:sz w:val="20"/>
        </w:rPr>
        <w:t>☐  Set up emergency SOS features on your phone</w:t>
      </w:r>
    </w:p>
    <w:p>
      <w:pPr>
        <w:spacing w:after="20" w:before="0"/>
      </w:pPr>
      <w:r>
        <w:rPr>
          <w:rFonts w:ascii="Calibri" w:hAnsi="Calibri"/>
          <w:sz w:val="20"/>
        </w:rPr>
        <w:t>☐  Download entertainment: movies, shows, podcasts, ebooks, music playlists</w:t>
      </w:r>
    </w:p>
    <w:p>
      <w:pPr>
        <w:spacing w:after="20" w:before="0"/>
      </w:pPr>
      <w:r>
        <w:rPr>
          <w:rFonts w:ascii="Calibri" w:hAnsi="Calibri"/>
          <w:sz w:val="20"/>
        </w:rPr>
        <w:t>☐  Save important info offline: hotel address, emergency numbers, embassy address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fill="003B68"/>
          </w:tcPr>
          <w:p>
            <w:r/>
            <w:r>
              <w:rPr>
                <w:rFonts w:ascii="Calibri" w:hAnsi="Calibri"/>
                <w:b/>
                <w:color w:val="FFFFFF"/>
                <w:sz w:val="18"/>
              </w:rPr>
              <w:t>Region</w:t>
            </w:r>
          </w:p>
        </w:tc>
        <w:tc>
          <w:tcPr>
            <w:tcW w:type="dxa" w:w="2493"/>
            <w:shd w:fill="003B68"/>
          </w:tcPr>
          <w:p>
            <w:r/>
            <w:r>
              <w:rPr>
                <w:rFonts w:ascii="Calibri" w:hAnsi="Calibri"/>
                <w:b/>
                <w:color w:val="FFFFFF"/>
                <w:sz w:val="18"/>
              </w:rPr>
              <w:t>Plug Type</w:t>
            </w:r>
          </w:p>
        </w:tc>
        <w:tc>
          <w:tcPr>
            <w:tcW w:type="dxa" w:w="2493"/>
            <w:shd w:fill="003B68"/>
          </w:tcPr>
          <w:p>
            <w:r/>
            <w:r>
              <w:rPr>
                <w:rFonts w:ascii="Calibri" w:hAnsi="Calibri"/>
                <w:b/>
                <w:color w:val="FFFFFF"/>
                <w:sz w:val="18"/>
              </w:rPr>
              <w:t>Voltage</w:t>
            </w:r>
          </w:p>
        </w:tc>
        <w:tc>
          <w:tcPr>
            <w:tcW w:type="dxa" w:w="2493"/>
            <w:shd w:fill="003B68"/>
          </w:tcPr>
          <w:p>
            <w:r/>
            <w:r>
              <w:rPr>
                <w:rFonts w:ascii="Calibri" w:hAnsi="Calibri"/>
                <w:b/>
                <w:color w:val="FFFFFF"/>
                <w:sz w:val="18"/>
              </w:rPr>
              <w:t>Adapter Needed (from US)?</w:t>
            </w:r>
          </w:p>
        </w:tc>
      </w:tr>
      <w:tr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USA / Canada / Mexico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A, B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120V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No</w:t>
            </w:r>
          </w:p>
        </w:tc>
      </w:tr>
      <w:tr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Europe (most)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C, F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230V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Yes</w:t>
            </w:r>
          </w:p>
        </w:tc>
      </w:tr>
      <w:tr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UK / Ireland / Singapore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G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230V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Yes</w:t>
            </w:r>
          </w:p>
        </w:tc>
      </w:tr>
      <w:tr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Australia / NZ / China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I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230V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Yes</w:t>
            </w:r>
          </w:p>
        </w:tc>
      </w:tr>
      <w:tr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Japan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A, B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100V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No (voltage may differ)</w:t>
            </w:r>
          </w:p>
        </w:tc>
      </w:tr>
      <w:tr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India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C, D, M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230V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Yes</w:t>
            </w:r>
          </w:p>
        </w:tc>
      </w:tr>
      <w:tr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Brazil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N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127/220V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Yes</w:t>
            </w:r>
          </w:p>
        </w:tc>
      </w:tr>
      <w:tr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South Africa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M, N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230V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Yes</w:t>
            </w:r>
          </w:p>
        </w:tc>
      </w:tr>
    </w:tbl>
    <w:p/>
    <w:p>
      <w:pPr>
        <w:pStyle w:val="Heading2"/>
      </w:pPr>
      <w:r>
        <w:t>DESTINATION RESEARCH &amp; CULTURAL PREP</w:t>
      </w:r>
    </w:p>
    <w:p>
      <w:pPr>
        <w:spacing w:after="20" w:before="0"/>
      </w:pPr>
      <w:r>
        <w:rPr>
          <w:rFonts w:ascii="Calibri" w:hAnsi="Calibri"/>
          <w:sz w:val="20"/>
        </w:rPr>
        <w:t>☐  Know local emergency numbers (police, ambulance, fire)</w:t>
      </w:r>
    </w:p>
    <w:p>
      <w:pPr>
        <w:spacing w:after="20" w:before="0"/>
      </w:pPr>
      <w:r>
        <w:rPr>
          <w:rFonts w:ascii="Calibri" w:hAnsi="Calibri"/>
          <w:sz w:val="20"/>
        </w:rPr>
        <w:t>☐  Research common tourist scams at your destination (forewarned is forearmed)</w:t>
      </w:r>
    </w:p>
    <w:p>
      <w:pPr>
        <w:spacing w:after="20" w:before="0"/>
      </w:pPr>
      <w:r>
        <w:rPr>
          <w:rFonts w:ascii="Calibri" w:hAnsi="Calibri"/>
          <w:sz w:val="20"/>
        </w:rPr>
        <w:t>☐  Learn basic local phrases: hello, thank you, please, excuse me, how much, where is...</w:t>
      </w:r>
    </w:p>
    <w:p>
      <w:pPr>
        <w:spacing w:after="20" w:before="0"/>
      </w:pPr>
      <w:r>
        <w:rPr>
          <w:rFonts w:ascii="Calibri" w:hAnsi="Calibri"/>
          <w:sz w:val="20"/>
        </w:rPr>
        <w:t>☐  Research dress codes (religious sites, upscale restaurants, beach rules)</w:t>
      </w:r>
    </w:p>
    <w:p>
      <w:pPr>
        <w:spacing w:after="20" w:before="0"/>
      </w:pPr>
      <w:r>
        <w:rPr>
          <w:rFonts w:ascii="Calibri" w:hAnsi="Calibri"/>
          <w:sz w:val="20"/>
        </w:rPr>
        <w:t>☐  Research photography laws (some countries restrict photos of government buildings, military, people)</w:t>
      </w:r>
    </w:p>
    <w:p>
      <w:pPr>
        <w:spacing w:after="20" w:before="0"/>
      </w:pPr>
      <w:r>
        <w:rPr>
          <w:rFonts w:ascii="Calibri" w:hAnsi="Calibri"/>
          <w:sz w:val="20"/>
        </w:rPr>
        <w:t>☐  Research alcohol laws (dry countries, purchase age, public drinking rules)</w:t>
      </w:r>
    </w:p>
    <w:p>
      <w:pPr>
        <w:spacing w:after="20" w:before="0"/>
      </w:pPr>
      <w:r>
        <w:rPr>
          <w:rFonts w:ascii="Calibri" w:hAnsi="Calibri"/>
          <w:sz w:val="20"/>
        </w:rPr>
        <w:t>☐  Research drug laws (many countries have severe penalties, including for marijuana)</w:t>
      </w:r>
    </w:p>
    <w:p>
      <w:pPr>
        <w:spacing w:after="20" w:before="0"/>
      </w:pPr>
      <w:r>
        <w:rPr>
          <w:rFonts w:ascii="Calibri" w:hAnsi="Calibri"/>
          <w:sz w:val="20"/>
        </w:rPr>
        <w:t>☐  Know local customs around greetings (bowing, handshakes, cheek kisses)</w:t>
      </w:r>
    </w:p>
    <w:p>
      <w:pPr>
        <w:spacing w:after="20" w:before="0"/>
      </w:pPr>
      <w:r>
        <w:rPr>
          <w:rFonts w:ascii="Calibri" w:hAnsi="Calibri"/>
          <w:sz w:val="20"/>
        </w:rPr>
        <w:t>☐  Research LGBTQ+ safety at your destination</w:t>
      </w:r>
    </w:p>
    <w:p>
      <w:pPr>
        <w:spacing w:after="20" w:before="0"/>
      </w:pPr>
      <w:r>
        <w:rPr>
          <w:rFonts w:ascii="Calibri" w:hAnsi="Calibri"/>
          <w:sz w:val="20"/>
        </w:rPr>
        <w:t>☐  Research women's safety considerations if applicable</w:t>
      </w:r>
    </w:p>
    <w:p>
      <w:pPr>
        <w:spacing w:after="20" w:before="0"/>
      </w:pPr>
      <w:r>
        <w:rPr>
          <w:rFonts w:ascii="Calibri" w:hAnsi="Calibri"/>
          <w:sz w:val="20"/>
        </w:rPr>
        <w:t>☐  Research local food safety (tap water safe? ice safe? street food guidelines)</w:t>
      </w:r>
    </w:p>
    <w:p>
      <w:pPr>
        <w:spacing w:after="20" w:before="0"/>
      </w:pPr>
      <w:r>
        <w:rPr>
          <w:rFonts w:ascii="Calibri" w:hAnsi="Calibri"/>
          <w:sz w:val="20"/>
        </w:rPr>
        <w:t>☐  Know the local religion(s) and any related rules visitors should follow</w:t>
      </w:r>
    </w:p>
    <w:p>
      <w:pPr>
        <w:spacing w:after="20" w:before="0"/>
      </w:pPr>
      <w:r>
        <w:rPr>
          <w:rFonts w:ascii="Calibri" w:hAnsi="Calibri"/>
          <w:sz w:val="20"/>
        </w:rPr>
        <w:t>☐  Research public transportation etiquette (quiet cars, eating rules, standing on escalators)</w:t>
      </w:r>
    </w:p>
    <w:p>
      <w:pPr>
        <w:spacing w:after="20" w:before="0"/>
      </w:pPr>
      <w:r>
        <w:rPr>
          <w:rFonts w:ascii="Calibri" w:hAnsi="Calibri"/>
          <w:sz w:val="20"/>
        </w:rPr>
        <w:t>☐  Research bargaining customs (expected in markets vs fixed-price shops)</w:t>
      </w:r>
    </w:p>
    <w:p>
      <w:pPr>
        <w:spacing w:after="20" w:before="0"/>
      </w:pPr>
      <w:r>
        <w:rPr>
          <w:rFonts w:ascii="Calibri" w:hAnsi="Calibri"/>
          <w:sz w:val="20"/>
        </w:rPr>
        <w:t>☐  Check if any items are prohibited for import (food, medicine, cultural items)</w:t>
      </w:r>
    </w:p>
    <w:p>
      <w:pPr>
        <w:spacing w:after="20" w:before="0"/>
      </w:pPr>
      <w:r>
        <w:rPr>
          <w:rFonts w:ascii="Calibri" w:hAnsi="Calibri"/>
          <w:sz w:val="20"/>
        </w:rPr>
        <w:t>☐  Research customs duty-free allowances for your return home</w:t>
      </w:r>
    </w:p>
    <w:p>
      <w:pPr>
        <w:pStyle w:val="Heading2"/>
      </w:pPr>
      <w:r>
        <w:t>UPON ARRIVAL AT YOUR DESTINATION</w:t>
      </w:r>
    </w:p>
    <w:p>
      <w:pPr>
        <w:spacing w:after="20" w:before="0"/>
      </w:pPr>
      <w:r>
        <w:rPr>
          <w:rFonts w:ascii="Calibri" w:hAnsi="Calibri"/>
          <w:sz w:val="20"/>
        </w:rPr>
        <w:t>☐  Activate eSIM or insert local SIM card</w:t>
      </w:r>
    </w:p>
    <w:p>
      <w:pPr>
        <w:spacing w:after="20" w:before="0"/>
      </w:pPr>
      <w:r>
        <w:rPr>
          <w:rFonts w:ascii="Calibri" w:hAnsi="Calibri"/>
          <w:sz w:val="20"/>
        </w:rPr>
        <w:t>☐  Connect to airport WiFi to load maps and confirm transportation</w:t>
      </w:r>
    </w:p>
    <w:p>
      <w:pPr>
        <w:spacing w:after="20" w:before="0"/>
      </w:pPr>
      <w:r>
        <w:rPr>
          <w:rFonts w:ascii="Calibri" w:hAnsi="Calibri"/>
          <w:sz w:val="20"/>
        </w:rPr>
        <w:t>☐  Withdraw local currency from airport ATM (use bank ATMs, avoid Euronet/Travelex)</w:t>
      </w:r>
    </w:p>
    <w:p>
      <w:pPr>
        <w:spacing w:after="20" w:before="0"/>
      </w:pPr>
      <w:r>
        <w:rPr>
          <w:rFonts w:ascii="Calibri" w:hAnsi="Calibri"/>
          <w:sz w:val="20"/>
        </w:rPr>
        <w:t>☐  Find your pre-arranged transportation or research options (train, bus, taxi, ride-hail)</w:t>
      </w:r>
    </w:p>
    <w:p>
      <w:pPr>
        <w:spacing w:after="20" w:before="0"/>
      </w:pPr>
      <w:r>
        <w:rPr>
          <w:rFonts w:ascii="Calibri" w:hAnsi="Calibri"/>
          <w:sz w:val="20"/>
        </w:rPr>
        <w:t>☐  Keep your passport and valuables secure in a zipped inner pocket or money belt</w:t>
      </w:r>
    </w:p>
    <w:p>
      <w:pPr>
        <w:spacing w:after="20" w:before="0"/>
      </w:pPr>
      <w:r>
        <w:rPr>
          <w:rFonts w:ascii="Calibri" w:hAnsi="Calibri"/>
          <w:sz w:val="20"/>
        </w:rPr>
        <w:t>☐  Check in to accommodation — inspect room, test key, locate emergency exits</w:t>
      </w:r>
    </w:p>
    <w:p>
      <w:pPr>
        <w:spacing w:after="20" w:before="0"/>
      </w:pPr>
      <w:r>
        <w:rPr>
          <w:rFonts w:ascii="Calibri" w:hAnsi="Calibri"/>
          <w:sz w:val="20"/>
        </w:rPr>
        <w:t>☐  Store passport and backup cards in hotel room safe</w:t>
      </w:r>
    </w:p>
    <w:p>
      <w:pPr>
        <w:spacing w:after="20" w:before="0"/>
      </w:pPr>
      <w:r>
        <w:rPr>
          <w:rFonts w:ascii="Calibri" w:hAnsi="Calibri"/>
          <w:sz w:val="20"/>
        </w:rPr>
        <w:t>☐  Save hotel address in your maps app and as a screenshot</w:t>
      </w:r>
    </w:p>
    <w:p>
      <w:pPr>
        <w:spacing w:after="20" w:before="0"/>
      </w:pPr>
      <w:r>
        <w:rPr>
          <w:rFonts w:ascii="Calibri" w:hAnsi="Calibri"/>
          <w:sz w:val="20"/>
        </w:rPr>
        <w:t>☐  Ask front desk for a hotel business card (invaluable for taxis)</w:t>
      </w:r>
    </w:p>
    <w:p>
      <w:pPr>
        <w:spacing w:after="20" w:before="0"/>
      </w:pPr>
      <w:r>
        <w:rPr>
          <w:rFonts w:ascii="Calibri" w:hAnsi="Calibri"/>
          <w:sz w:val="20"/>
        </w:rPr>
        <w:t>☐  Identify the nearest pharmacy, hospital, and ATM</w:t>
      </w:r>
    </w:p>
    <w:p>
      <w:pPr>
        <w:spacing w:after="20" w:before="0"/>
      </w:pPr>
      <w:r>
        <w:rPr>
          <w:rFonts w:ascii="Calibri" w:hAnsi="Calibri"/>
          <w:sz w:val="20"/>
        </w:rPr>
        <w:t>☐  Take a photo of your hotel room number (you'll forget it)</w:t>
      </w:r>
    </w:p>
    <w:p>
      <w:pPr>
        <w:spacing w:after="20" w:before="0"/>
      </w:pPr>
      <w:r>
        <w:rPr>
          <w:rFonts w:ascii="Calibri" w:hAnsi="Calibri"/>
          <w:sz w:val="20"/>
        </w:rPr>
        <w:t>☐  Set up a local transit card if available (Oyster, Suica, T-money, etc.)</w:t>
      </w:r>
    </w:p>
    <w:p>
      <w:pPr>
        <w:spacing w:after="20" w:before="0"/>
      </w:pPr>
      <w:r>
        <w:rPr>
          <w:rFonts w:ascii="Calibri" w:hAnsi="Calibri"/>
          <w:sz w:val="20"/>
        </w:rPr>
        <w:t>☐  Walk the immediate neighborhood to get oriented</w:t>
      </w:r>
    </w:p>
    <w:p>
      <w:pPr>
        <w:spacing w:after="20" w:before="0"/>
      </w:pPr>
      <w:r>
        <w:rPr>
          <w:rFonts w:ascii="Calibri" w:hAnsi="Calibri"/>
          <w:sz w:val="20"/>
        </w:rPr>
        <w:t>☐  Adjust to local time: if daytime, stay awake until at least 9pm local time</w:t>
      </w:r>
    </w:p>
    <w:p>
      <w:pPr>
        <w:pStyle w:val="Heading2"/>
      </w:pPr>
      <w:r>
        <w:t>RETURNING HOME — DAY OF DEPARTURE</w:t>
      </w:r>
    </w:p>
    <w:p>
      <w:pPr>
        <w:spacing w:after="20" w:before="0"/>
      </w:pPr>
      <w:r>
        <w:rPr>
          <w:rFonts w:ascii="Calibri" w:hAnsi="Calibri"/>
          <w:sz w:val="20"/>
        </w:rPr>
        <w:t>☐  Do a thorough room sweep — check drawers, safe, bathroom, under bed, behind door</w:t>
      </w:r>
    </w:p>
    <w:p>
      <w:pPr>
        <w:spacing w:after="20" w:before="0"/>
      </w:pPr>
      <w:r>
        <w:rPr>
          <w:rFonts w:ascii="Calibri" w:hAnsi="Calibri"/>
          <w:sz w:val="20"/>
        </w:rPr>
        <w:t>☐  Check out and settle any hotel incidentals</w:t>
      </w:r>
    </w:p>
    <w:p>
      <w:pPr>
        <w:spacing w:after="20" w:before="0"/>
      </w:pPr>
      <w:r>
        <w:rPr>
          <w:rFonts w:ascii="Calibri" w:hAnsi="Calibri"/>
          <w:sz w:val="20"/>
        </w:rPr>
        <w:t>☐  Keep passport, boarding pass, and essential items easily accessible</w:t>
      </w:r>
    </w:p>
    <w:p>
      <w:pPr>
        <w:spacing w:after="20" w:before="0"/>
      </w:pPr>
      <w:r>
        <w:rPr>
          <w:rFonts w:ascii="Calibri" w:hAnsi="Calibri"/>
          <w:sz w:val="20"/>
        </w:rPr>
        <w:t>☐  Organize receipts for tax-free / VAT refund claims</w:t>
      </w:r>
    </w:p>
    <w:p>
      <w:pPr>
        <w:spacing w:after="20" w:before="0"/>
      </w:pPr>
      <w:r>
        <w:rPr>
          <w:rFonts w:ascii="Calibri" w:hAnsi="Calibri"/>
          <w:sz w:val="20"/>
        </w:rPr>
        <w:t>☐  Visit VAT refund counter at airport before security (if applicable)</w:t>
      </w:r>
    </w:p>
    <w:p>
      <w:pPr>
        <w:spacing w:after="20" w:before="0"/>
      </w:pPr>
      <w:r>
        <w:rPr>
          <w:rFonts w:ascii="Calibri" w:hAnsi="Calibri"/>
          <w:sz w:val="20"/>
        </w:rPr>
        <w:t>☐  Fill out customs declaration form on the plane (usually distributed inflight)</w:t>
      </w:r>
    </w:p>
    <w:p>
      <w:pPr>
        <w:spacing w:after="20" w:before="0"/>
      </w:pPr>
      <w:r>
        <w:rPr>
          <w:rFonts w:ascii="Calibri" w:hAnsi="Calibri"/>
          <w:sz w:val="20"/>
        </w:rPr>
        <w:t>☐  Declare items over duty-free allowance at customs (be honest, penalties are harsh)</w:t>
      </w:r>
    </w:p>
    <w:p>
      <w:pPr>
        <w:spacing w:after="20" w:before="0"/>
      </w:pPr>
      <w:r>
        <w:rPr>
          <w:rFonts w:ascii="Calibri" w:hAnsi="Calibri"/>
          <w:sz w:val="20"/>
        </w:rPr>
        <w:t>☐  Collect checked luggage and proceed through customs</w:t>
      </w:r>
    </w:p>
    <w:p>
      <w:pPr>
        <w:spacing w:after="20" w:before="0"/>
      </w:pPr>
      <w:r>
        <w:rPr>
          <w:rFonts w:ascii="Calibri" w:hAnsi="Calibri"/>
          <w:sz w:val="20"/>
        </w:rPr>
        <w:t>☐  Re-entry: have passport and customs form ready for immigration</w:t>
      </w:r>
    </w:p>
    <w:p>
      <w:pPr>
        <w:jc w:val="center"/>
      </w:pPr>
      <w:r>
        <w:rPr>
          <w:color w:val="003B68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jc w:val="center"/>
      </w:pPr>
      <w:r>
        <w:rPr>
          <w:rFonts w:ascii="Calibri" w:hAnsi="Calibri"/>
          <w:color w:val="666666"/>
          <w:sz w:val="18"/>
        </w:rPr>
        <w:t xml:space="preserve">Created by Yopki  |  Plan your trip at </w:t>
      </w:r>
      <w:hyperlink r:id="rId11">
        <w:r>
          <w:rPr>
            <w:color w:val="003B68"/>
            <w:u w:val="single"/>
            <w:rFonts w:ascii="Calibri" w:hAnsi="Calibri"/>
            <w:sz w:val="18"/>
            <w:szCs w:val="18"/>
          </w:rPr>
          <w:t xml:space="preserve">yopki.com</w:t>
        </w:r>
      </w:hyperlink>
    </w:p>
    <w:p>
      <w:pPr>
        <w:jc w:val="center"/>
      </w:pPr>
      <w:r>
        <w:rPr>
          <w:i/>
          <w:color w:val="666666"/>
          <w:sz w:val="16"/>
        </w:rPr>
        <w:t>Plan smarter. Travel better.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before="0"/>
    </w:pPr>
    <w:rPr>
      <w:rFonts w:ascii="Calibri" w:hAnsi="Calibri"/>
      <w:color w:val="333333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Calibri" w:hAnsi="Calibri"/>
      <w:b/>
      <w:bCs/>
      <w:color w:val="003B68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Calibri" w:hAnsi="Calibri"/>
      <w:b/>
      <w:bCs/>
      <w:color w:val="003B6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60"/>
      <w:outlineLvl w:val="2"/>
    </w:pPr>
    <w:rPr>
      <w:rFonts w:asciiTheme="majorHAnsi" w:eastAsiaTheme="majorEastAsia" w:hAnsiTheme="majorHAnsi" w:cstheme="majorBidi" w:ascii="Calibri" w:hAnsi="Calibri"/>
      <w:b/>
      <w:bCs/>
      <w:color w:val="003B68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yopki.com/guides/international-travel-checklist" TargetMode="External"/><Relationship Id="rId11" Type="http://schemas.openxmlformats.org/officeDocument/2006/relationships/hyperlink" Target="https://yopk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